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4871D" w14:textId="77777777" w:rsidR="00A863E6" w:rsidRPr="0001453A" w:rsidRDefault="00F82F42" w:rsidP="00F82F42">
      <w:pPr>
        <w:jc w:val="center"/>
        <w:rPr>
          <w:rFonts w:ascii="Times New Roman" w:hAnsi="Times New Roman" w:cs="Times New Roman"/>
          <w:b/>
          <w:sz w:val="28"/>
          <w:szCs w:val="24"/>
          <w:lang w:val="id-ID"/>
        </w:rPr>
      </w:pPr>
      <w:r w:rsidRPr="0001453A">
        <w:rPr>
          <w:rFonts w:ascii="Times New Roman" w:hAnsi="Times New Roman" w:cs="Times New Roman"/>
          <w:b/>
          <w:sz w:val="28"/>
          <w:szCs w:val="24"/>
          <w:lang w:val="id-ID"/>
        </w:rPr>
        <w:t>Dokumentasi</w:t>
      </w:r>
    </w:p>
    <w:tbl>
      <w:tblPr>
        <w:tblStyle w:val="TableGrid"/>
        <w:tblW w:w="10177" w:type="dxa"/>
        <w:tblInd w:w="-318" w:type="dxa"/>
        <w:tblLook w:val="04A0" w:firstRow="1" w:lastRow="0" w:firstColumn="1" w:lastColumn="0" w:noHBand="0" w:noVBand="1"/>
      </w:tblPr>
      <w:tblGrid>
        <w:gridCol w:w="1076"/>
        <w:gridCol w:w="4746"/>
        <w:gridCol w:w="4355"/>
      </w:tblGrid>
      <w:tr w:rsidR="00936F57" w14:paraId="79565472" w14:textId="77777777" w:rsidTr="0001453A">
        <w:tc>
          <w:tcPr>
            <w:tcW w:w="1091" w:type="dxa"/>
          </w:tcPr>
          <w:p w14:paraId="6AB01C1B" w14:textId="77777777" w:rsidR="00F82F42" w:rsidRPr="0001453A" w:rsidRDefault="00F82F42" w:rsidP="000145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01453A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No</w:t>
            </w:r>
          </w:p>
        </w:tc>
        <w:tc>
          <w:tcPr>
            <w:tcW w:w="4658" w:type="dxa"/>
          </w:tcPr>
          <w:p w14:paraId="013316F9" w14:textId="77777777" w:rsidR="00F82F42" w:rsidRPr="0001453A" w:rsidRDefault="00F82F42" w:rsidP="000145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01453A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Gambar</w:t>
            </w:r>
          </w:p>
        </w:tc>
        <w:tc>
          <w:tcPr>
            <w:tcW w:w="4428" w:type="dxa"/>
          </w:tcPr>
          <w:p w14:paraId="2004F5CC" w14:textId="77777777" w:rsidR="00F82F42" w:rsidRPr="0001453A" w:rsidRDefault="00F82F42" w:rsidP="0001453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  <w:r w:rsidRPr="0001453A"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  <w:t>Keterangan</w:t>
            </w:r>
          </w:p>
        </w:tc>
      </w:tr>
      <w:tr w:rsidR="00936F57" w14:paraId="3DD48241" w14:textId="77777777" w:rsidTr="0001453A">
        <w:tc>
          <w:tcPr>
            <w:tcW w:w="1091" w:type="dxa"/>
          </w:tcPr>
          <w:p w14:paraId="7FF28DBD" w14:textId="77777777" w:rsidR="00F82F42" w:rsidRPr="00D14B52" w:rsidRDefault="00F82F4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173478AF" w14:textId="041F2A59" w:rsidR="00F82F42" w:rsidRPr="005C34B1" w:rsidRDefault="005C34B1" w:rsidP="005C34B1">
            <w:pPr>
              <w:rPr>
                <w:noProof/>
                <w:color w:val="000000"/>
                <w:bdr w:val="none" w:sz="0" w:space="0" w:color="auto" w:frame="1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2ED7779E" wp14:editId="1646DA12">
                  <wp:extent cx="2559050" cy="1518031"/>
                  <wp:effectExtent l="0" t="0" r="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424" b="13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592" cy="152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53069023" w14:textId="10F888C0" w:rsidR="00F82F4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>Pertama kali bertemu dengan Pengelola S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 xml:space="preserve">anggar </w:t>
            </w:r>
            <w:r w:rsidRPr="005C34B1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>B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>elajar</w:t>
            </w:r>
            <w:r w:rsidRPr="005C34B1">
              <w:rPr>
                <w:rFonts w:ascii="Times New Roman" w:hAnsi="Times New Roman" w:cs="Times New Roman"/>
                <w:color w:val="000000"/>
                <w:sz w:val="24"/>
                <w:szCs w:val="24"/>
                <w:lang w:val="id-ID"/>
              </w:rPr>
              <w:t xml:space="preserve"> AMI Penang di KJRI Penang, Malaysia</w:t>
            </w:r>
          </w:p>
        </w:tc>
      </w:tr>
      <w:tr w:rsidR="00936F57" w14:paraId="1B0F5C32" w14:textId="77777777" w:rsidTr="0001453A">
        <w:tc>
          <w:tcPr>
            <w:tcW w:w="1091" w:type="dxa"/>
          </w:tcPr>
          <w:p w14:paraId="1C95D4E7" w14:textId="77777777" w:rsidR="00F82F42" w:rsidRPr="00D14B52" w:rsidRDefault="00F82F4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3B155ADD" w14:textId="5EC64B45" w:rsidR="00F82F42" w:rsidRPr="005C34B1" w:rsidRDefault="005C34B1" w:rsidP="005C34B1">
            <w:pPr>
              <w:rPr>
                <w:noProof/>
                <w:color w:val="000000"/>
                <w:bdr w:val="none" w:sz="0" w:space="0" w:color="auto" w:frame="1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275EE1A5" wp14:editId="5CFAA2DD">
                  <wp:extent cx="2589001" cy="1774825"/>
                  <wp:effectExtent l="0" t="0" r="190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770" b="14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563" cy="1782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3D4BABEC" w14:textId="37A09699" w:rsidR="00F82F4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Penyambutan dan perkenalan pada pengelola dan guru di SB AMI Penang dilanjut dengan "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sharing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section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" dan tanya jawab dari pengelola dan mahasiswa KKN terkait sejarah atau latar belakang dan kegiatan belajar mengajar di SB AMI Penang, Malaysia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.</w:t>
            </w:r>
          </w:p>
        </w:tc>
      </w:tr>
      <w:tr w:rsidR="00936F57" w14:paraId="38AE3A63" w14:textId="77777777" w:rsidTr="0001453A">
        <w:tc>
          <w:tcPr>
            <w:tcW w:w="1091" w:type="dxa"/>
          </w:tcPr>
          <w:p w14:paraId="3750AD60" w14:textId="77777777" w:rsidR="00F82F42" w:rsidRPr="00D14B52" w:rsidRDefault="00F82F4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2D181318" w14:textId="77777777" w:rsidR="00F82F42" w:rsidRDefault="0041250E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619E18B0" wp14:editId="5C4EFADC">
                  <wp:extent cx="2741053" cy="1541842"/>
                  <wp:effectExtent l="0" t="0" r="2540" b="127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053" cy="1541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0FA143AF" w14:textId="773B4502" w:rsidR="00F82F4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Pengenalan Makanan Tradisional Khas Daerah kepada Anak 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Anak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Diaspora.</w:t>
            </w:r>
          </w:p>
        </w:tc>
      </w:tr>
      <w:tr w:rsidR="00936F57" w14:paraId="6D0E91C8" w14:textId="77777777" w:rsidTr="0001453A">
        <w:tc>
          <w:tcPr>
            <w:tcW w:w="1091" w:type="dxa"/>
          </w:tcPr>
          <w:p w14:paraId="0F02A915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741D382F" w14:textId="77777777" w:rsidR="00D14B52" w:rsidRDefault="0041250E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55E2B017" wp14:editId="02143557">
                  <wp:extent cx="2084605" cy="2414416"/>
                  <wp:effectExtent l="0" t="0" r="0" b="508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605" cy="2414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20014DB3" w14:textId="594D2C58" w:rsidR="00D14B5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Kegiatan Latihan Tari mingguan, menari Tari 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Sinanggar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Tulo dari Sumatera Utara suku Batak Toba</w:t>
            </w:r>
          </w:p>
        </w:tc>
      </w:tr>
      <w:tr w:rsidR="00936F57" w14:paraId="74F167FA" w14:textId="77777777" w:rsidTr="0001453A">
        <w:tc>
          <w:tcPr>
            <w:tcW w:w="1091" w:type="dxa"/>
          </w:tcPr>
          <w:p w14:paraId="62FBA9FA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6BB4D3A1" w14:textId="77777777" w:rsidR="00D14B52" w:rsidRDefault="0041250E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1F572F2A" wp14:editId="1C765128">
                  <wp:extent cx="2313230" cy="2070425"/>
                  <wp:effectExtent l="0" t="0" r="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55" b="3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230" cy="207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1327B257" w14:textId="1D323562" w:rsidR="00D14B5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Pengenalan lagu Daerah dan Menyanyikan Lagu Daerah Bersama</w:t>
            </w:r>
          </w:p>
        </w:tc>
      </w:tr>
      <w:tr w:rsidR="00936F57" w14:paraId="4B1CB5EC" w14:textId="77777777" w:rsidTr="0001453A">
        <w:tc>
          <w:tcPr>
            <w:tcW w:w="1091" w:type="dxa"/>
          </w:tcPr>
          <w:p w14:paraId="6C2EE0BF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5D70F433" w14:textId="77777777" w:rsidR="00D14B52" w:rsidRDefault="00936F57" w:rsidP="0001453A">
            <w:pPr>
              <w:tabs>
                <w:tab w:val="left" w:pos="951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0C4F4E62" wp14:editId="1AED4B81">
                  <wp:extent cx="2311940" cy="271415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940" cy="2714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51552942" w14:textId="3400DF39" w:rsidR="00D14B5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Quiz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untuk 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Anak-Anak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Diaspora setelah Pengenalan Rumah Adat dan Baju Adat Khas Daerah Indonesia</w:t>
            </w:r>
          </w:p>
        </w:tc>
      </w:tr>
      <w:tr w:rsidR="00936F57" w14:paraId="6D0DD96B" w14:textId="77777777" w:rsidTr="0001453A">
        <w:tc>
          <w:tcPr>
            <w:tcW w:w="1091" w:type="dxa"/>
          </w:tcPr>
          <w:p w14:paraId="277BFC9F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5A972A17" w14:textId="77777777" w:rsidR="00D14B52" w:rsidRDefault="00936F57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27E70F56" wp14:editId="4BC68BC8">
                  <wp:extent cx="2870200" cy="1147616"/>
                  <wp:effectExtent l="0" t="0" r="635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" r="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15" cy="115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74369562" w14:textId="21188D80" w:rsidR="00D14B5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Pengenalan dan Latihan Tari mingguan. Tari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Wonderland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Indonesia, terdapat beberapa Tari Khas Daerah di Indonesia seperti:</w:t>
            </w:r>
          </w:p>
        </w:tc>
      </w:tr>
      <w:tr w:rsidR="00936F57" w14:paraId="777E729C" w14:textId="77777777" w:rsidTr="0001453A">
        <w:tc>
          <w:tcPr>
            <w:tcW w:w="1091" w:type="dxa"/>
          </w:tcPr>
          <w:p w14:paraId="475AD1C9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022EE5DD" w14:textId="77777777" w:rsidR="00D14B52" w:rsidRDefault="00936F57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532FB38F" wp14:editId="73E5A3B7">
                  <wp:extent cx="2820838" cy="149127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92" b="40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838" cy="149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5C34FA98" w14:textId="64E3034C" w:rsidR="00D14B5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Penampilan Tari </w:t>
            </w:r>
            <w:proofErr w:type="spellStart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Wonderland</w:t>
            </w:r>
            <w:proofErr w:type="spellEnd"/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Indonesia pada hari kemerdekaan Republik Indonesia di Paguyuban Pekerja Migran Indonesia di Penang, Malaysia.</w:t>
            </w:r>
          </w:p>
        </w:tc>
      </w:tr>
      <w:tr w:rsidR="00936F57" w14:paraId="1B40D2DF" w14:textId="77777777" w:rsidTr="0001453A">
        <w:tc>
          <w:tcPr>
            <w:tcW w:w="1091" w:type="dxa"/>
          </w:tcPr>
          <w:p w14:paraId="48FFAFE6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140BF3AF" w14:textId="0FC07E10" w:rsidR="00D14B52" w:rsidRDefault="005C34B1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id-ID"/>
              </w:rPr>
              <w:drawing>
                <wp:inline distT="0" distB="0" distL="0" distR="0" wp14:anchorId="66B0D8EB" wp14:editId="3719CD4C">
                  <wp:extent cx="2352466" cy="1339850"/>
                  <wp:effectExtent l="0" t="0" r="0" b="0"/>
                  <wp:docPr id="6338789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3878981" name="Picture 63387898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729" cy="134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29902DFC" w14:textId="1032C285" w:rsidR="00D14B52" w:rsidRPr="0001453A" w:rsidRDefault="005C34B1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Lomba Tradisional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dan membaca puisi </w:t>
            </w: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di KJRI Penang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dan di Paguyuban Pekerja Migran Indonesia di Penang, Malaysia pada</w:t>
            </w:r>
            <w:r w:rsidRP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hari Kemerdekaan RI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.</w:t>
            </w:r>
          </w:p>
        </w:tc>
      </w:tr>
      <w:tr w:rsidR="00936F57" w14:paraId="0390859F" w14:textId="77777777" w:rsidTr="0001453A">
        <w:tc>
          <w:tcPr>
            <w:tcW w:w="1091" w:type="dxa"/>
          </w:tcPr>
          <w:p w14:paraId="20E682F0" w14:textId="77777777" w:rsidR="00D14B52" w:rsidRPr="00D14B52" w:rsidRDefault="00D14B52" w:rsidP="00D14B52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4658" w:type="dxa"/>
          </w:tcPr>
          <w:p w14:paraId="463A076E" w14:textId="77777777" w:rsidR="00D14B52" w:rsidRDefault="00936F57" w:rsidP="0001453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0F78E4" wp14:editId="114C4C5A">
                  <wp:extent cx="2807970" cy="4326866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" b="10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206" cy="4327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3B3BE36C" w14:textId="7E341CB7" w:rsidR="00D14B52" w:rsidRPr="0001453A" w:rsidRDefault="00936F57" w:rsidP="0001453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01453A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Wawancara dengan pengelola</w:t>
            </w:r>
            <w:r w:rsidR="005C34B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Sanggar Belajar AMI Penang, Malaysia.</w:t>
            </w:r>
          </w:p>
        </w:tc>
      </w:tr>
    </w:tbl>
    <w:p w14:paraId="5A62E101" w14:textId="77777777" w:rsidR="00F82F42" w:rsidRPr="00F82F42" w:rsidRDefault="00F82F42" w:rsidP="00F82F42">
      <w:pPr>
        <w:rPr>
          <w:rFonts w:ascii="Times New Roman" w:hAnsi="Times New Roman" w:cs="Times New Roman"/>
          <w:sz w:val="24"/>
          <w:szCs w:val="24"/>
          <w:lang w:val="id-ID"/>
        </w:rPr>
      </w:pPr>
    </w:p>
    <w:sectPr w:rsidR="00F82F42" w:rsidRPr="00F82F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FE281B"/>
    <w:multiLevelType w:val="hybridMultilevel"/>
    <w:tmpl w:val="768091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B51B56"/>
    <w:multiLevelType w:val="hybridMultilevel"/>
    <w:tmpl w:val="AE06AF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DD075F"/>
    <w:multiLevelType w:val="hybridMultilevel"/>
    <w:tmpl w:val="142E91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1517DA"/>
    <w:multiLevelType w:val="hybridMultilevel"/>
    <w:tmpl w:val="2F0C2A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0009102">
    <w:abstractNumId w:val="3"/>
  </w:num>
  <w:num w:numId="2" w16cid:durableId="1478721275">
    <w:abstractNumId w:val="0"/>
  </w:num>
  <w:num w:numId="3" w16cid:durableId="886651238">
    <w:abstractNumId w:val="2"/>
  </w:num>
  <w:num w:numId="4" w16cid:durableId="16315889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2F42"/>
    <w:rsid w:val="0001453A"/>
    <w:rsid w:val="0041250E"/>
    <w:rsid w:val="005C34B1"/>
    <w:rsid w:val="008764C8"/>
    <w:rsid w:val="00880C43"/>
    <w:rsid w:val="00936F57"/>
    <w:rsid w:val="00A863E6"/>
    <w:rsid w:val="00D14B52"/>
    <w:rsid w:val="00F82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A9D1AD"/>
  <w15:docId w15:val="{630E2A2B-88BC-4868-9E2C-91070BF60F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82F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80C4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80C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0C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178</Words>
  <Characters>1015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Citra Rifdah</cp:lastModifiedBy>
  <cp:revision>2</cp:revision>
  <dcterms:created xsi:type="dcterms:W3CDTF">2026-05-05T13:14:00Z</dcterms:created>
  <dcterms:modified xsi:type="dcterms:W3CDTF">2026-05-05T13:14:00Z</dcterms:modified>
</cp:coreProperties>
</file>